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5F7C8C" w:rsidRPr="005F7C8C">
        <w:rPr>
          <w:color w:val="134163" w:themeColor="accent6" w:themeShade="80"/>
        </w:rPr>
        <w:t>31.05.2025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5F7C8C" w:rsidRPr="005F7C8C">
        <w:rPr>
          <w:color w:val="134163" w:themeColor="accent6" w:themeShade="80"/>
        </w:rPr>
        <w:t>10.30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="002E684B">
        <w:rPr>
          <w:color w:val="134163" w:themeColor="accent6" w:themeShade="80"/>
          <w:spacing w:val="-2"/>
        </w:rPr>
        <w:t xml:space="preserve"> </w:t>
      </w:r>
      <w:r w:rsidR="005F7C8C" w:rsidRPr="005F7C8C">
        <w:rPr>
          <w:color w:val="134163" w:themeColor="accent6" w:themeShade="80"/>
          <w:spacing w:val="-2"/>
        </w:rPr>
        <w:t>2215,</w:t>
      </w:r>
      <w:bookmarkStart w:id="0" w:name="_GoBack"/>
      <w:bookmarkEnd w:id="0"/>
      <w:r w:rsidR="002E684B">
        <w:rPr>
          <w:color w:val="134163" w:themeColor="accent6" w:themeShade="80"/>
          <w:spacing w:val="-2"/>
        </w:rPr>
        <w:t xml:space="preserve"> </w:t>
      </w:r>
      <w:r w:rsidR="00A54D3A" w:rsidRPr="00A54D3A">
        <w:rPr>
          <w:bCs w:val="0"/>
          <w:color w:val="134163" w:themeColor="accent6" w:themeShade="80"/>
          <w:shd w:val="clear" w:color="auto" w:fill="FFFFFF"/>
        </w:rPr>
        <w:t xml:space="preserve">Clădirea </w:t>
      </w:r>
      <w:r w:rsidR="005F7C8C" w:rsidRPr="005F7C8C">
        <w:rPr>
          <w:bCs w:val="0"/>
          <w:color w:val="134163" w:themeColor="accent6" w:themeShade="80"/>
          <w:shd w:val="clear" w:color="auto" w:fill="FFFFFF"/>
        </w:rPr>
        <w:t>Virgil Madgearu etaj II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A54D3A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5F7C8C">
        <w:rPr>
          <w:bCs w:val="0"/>
          <w:caps/>
          <w:color w:val="134163" w:themeColor="accent6" w:themeShade="80"/>
          <w:sz w:val="32"/>
          <w:szCs w:val="32"/>
          <w:shd w:val="clear" w:color="auto" w:fill="FFFFFF"/>
        </w:rPr>
        <w:t>SOLUȚII AGILE DE BUSINESS INTELLIGENCE PENTRU INTEGRAREA VOLUMELOR MARI DE DATE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2E684B">
      <w:pPr>
        <w:pStyle w:val="BodyText"/>
        <w:spacing w:line="276" w:lineRule="auto"/>
        <w:ind w:left="426" w:right="-63" w:firstLine="24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2E684B">
        <w:rPr>
          <w:color w:val="134163" w:themeColor="accent6" w:themeShade="80"/>
          <w:spacing w:val="-3"/>
        </w:rPr>
        <w:t xml:space="preserve"> </w:t>
      </w:r>
      <w:r w:rsidR="0083530D">
        <w:rPr>
          <w:color w:val="134163" w:themeColor="accent6" w:themeShade="80"/>
          <w:spacing w:val="-3"/>
        </w:rPr>
        <w:t>VINEȘ G ANDREEA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/doamnei Prof. univ. dr. </w:t>
      </w:r>
      <w:r w:rsidR="0083530D">
        <w:rPr>
          <w:color w:val="134163" w:themeColor="accent6" w:themeShade="80"/>
        </w:rPr>
        <w:t>BOLOGA ANA-RAMONA</w:t>
      </w:r>
      <w:r w:rsidR="002E684B" w:rsidRPr="002E684B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</w:t>
      </w:r>
      <w:r w:rsidR="002E684B">
        <w:rPr>
          <w:color w:val="134163" w:themeColor="accent6" w:themeShade="80"/>
        </w:rPr>
        <w:t xml:space="preserve">torat </w:t>
      </w:r>
      <w:r w:rsidR="0083530D">
        <w:rPr>
          <w:color w:val="134163" w:themeColor="accent6" w:themeShade="80"/>
        </w:rPr>
        <w:t>INFORMATICĂ ECONOMICĂ</w:t>
      </w:r>
      <w:r w:rsidR="00FD13F3">
        <w:rPr>
          <w:color w:val="134163" w:themeColor="accent6" w:themeShade="80"/>
        </w:rPr>
        <w:t>, Șco</w:t>
      </w:r>
      <w:r w:rsidR="002E684B">
        <w:rPr>
          <w:color w:val="134163" w:themeColor="accent6" w:themeShade="80"/>
        </w:rPr>
        <w:t xml:space="preserve">ala doctorală </w:t>
      </w:r>
      <w:r w:rsidR="0083530D" w:rsidRPr="0083530D">
        <w:rPr>
          <w:color w:val="134163" w:themeColor="accent6" w:themeShade="80"/>
        </w:rPr>
        <w:t>INFORMATICĂ ECONOMICĂ</w:t>
      </w:r>
      <w:r w:rsidR="002E684B"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244" w:rsidRDefault="00CE6244">
      <w:r>
        <w:separator/>
      </w:r>
    </w:p>
  </w:endnote>
  <w:endnote w:type="continuationSeparator" w:id="0">
    <w:p w:rsidR="00CE6244" w:rsidRDefault="00CE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244" w:rsidRDefault="00CE6244">
      <w:r>
        <w:separator/>
      </w:r>
    </w:p>
  </w:footnote>
  <w:footnote w:type="continuationSeparator" w:id="0">
    <w:p w:rsidR="00CE6244" w:rsidRDefault="00CE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D7D63"/>
    <w:rsid w:val="002E684B"/>
    <w:rsid w:val="0046375B"/>
    <w:rsid w:val="00477E1E"/>
    <w:rsid w:val="005F7C8C"/>
    <w:rsid w:val="0074289C"/>
    <w:rsid w:val="007B77F2"/>
    <w:rsid w:val="007E6DEC"/>
    <w:rsid w:val="0083530D"/>
    <w:rsid w:val="008C54FD"/>
    <w:rsid w:val="00A54D3A"/>
    <w:rsid w:val="00B052E7"/>
    <w:rsid w:val="00C30A64"/>
    <w:rsid w:val="00CE6244"/>
    <w:rsid w:val="00CF2A35"/>
    <w:rsid w:val="00D70EF9"/>
    <w:rsid w:val="00DC478A"/>
    <w:rsid w:val="00EA45A1"/>
    <w:rsid w:val="00F45AF8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CB884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E4E1F-B4CC-4B00-BE4D-3D72CA9A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Adina GUTA</cp:lastModifiedBy>
  <cp:revision>3</cp:revision>
  <cp:lastPrinted>2025-05-19T07:16:00Z</cp:lastPrinted>
  <dcterms:created xsi:type="dcterms:W3CDTF">2025-05-22T06:28:00Z</dcterms:created>
  <dcterms:modified xsi:type="dcterms:W3CDTF">2025-05-22T06:28:00Z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